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0FFA">
        <w:rPr>
          <w:noProof/>
          <w:lang w:eastAsia="ru-RU"/>
        </w:rPr>
        <w:drawing>
          <wp:inline distT="0" distB="0" distL="0" distR="0">
            <wp:extent cx="5940425" cy="512261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Default="00771146" w:rsidP="0077114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71146" w:rsidRPr="00771146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 xml:space="preserve">РЕКВИЗИТЫ ДЛЯ ПЕРЕЧИСЛЕНИЯ ДЕНЕЖНЫХ СРЕДСТВ В ОПЛАТУ </w:t>
      </w:r>
    </w:p>
    <w:p w:rsidR="00771146" w:rsidRPr="00771146" w:rsidRDefault="00A60ABA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 xml:space="preserve">ИНВЕСТИЦИОННЫХ ПАЕВ </w:t>
      </w:r>
    </w:p>
    <w:p w:rsidR="00A60ABA" w:rsidRPr="00771146" w:rsidRDefault="00771146" w:rsidP="00771146">
      <w:pPr>
        <w:jc w:val="center"/>
        <w:rPr>
          <w:rFonts w:ascii="Times New Roman" w:hAnsi="Times New Roman"/>
          <w:b/>
          <w:sz w:val="24"/>
          <w:szCs w:val="24"/>
        </w:rPr>
      </w:pPr>
      <w:r w:rsidRPr="00771146">
        <w:rPr>
          <w:rFonts w:ascii="Times New Roman" w:hAnsi="Times New Roman"/>
          <w:b/>
          <w:sz w:val="24"/>
          <w:szCs w:val="24"/>
        </w:rPr>
        <w:t>Открытого паевого инвестиционного фонда рыночных финансовых инструментов «</w:t>
      </w:r>
      <w:r w:rsidR="003A26F4">
        <w:rPr>
          <w:rFonts w:ascii="Times New Roman" w:hAnsi="Times New Roman"/>
          <w:b/>
          <w:color w:val="000000"/>
          <w:sz w:val="24"/>
          <w:szCs w:val="24"/>
        </w:rPr>
        <w:t>БСПБ - Глобальный</w:t>
      </w:r>
      <w:r w:rsidRPr="00771146">
        <w:rPr>
          <w:rFonts w:ascii="Times New Roman" w:hAnsi="Times New Roman"/>
          <w:b/>
          <w:sz w:val="24"/>
          <w:szCs w:val="24"/>
        </w:rPr>
        <w:t>»</w:t>
      </w:r>
    </w:p>
    <w:p w:rsidR="00A60ABA" w:rsidRPr="000D49B6" w:rsidRDefault="00A60ABA" w:rsidP="00A60ABA">
      <w:pPr>
        <w:rPr>
          <w:rFonts w:asciiTheme="minorHAnsi" w:hAnsiTheme="minorHAnsi" w:cstheme="minorHAnsi"/>
          <w:sz w:val="24"/>
          <w:szCs w:val="24"/>
        </w:rPr>
      </w:pPr>
    </w:p>
    <w:p w:rsidR="00A60ABA" w:rsidRDefault="00A60ABA" w:rsidP="00A60ABA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60ABA" w:rsidRPr="00771146" w:rsidRDefault="00A60ABA" w:rsidP="00771146">
      <w:pPr>
        <w:pStyle w:val="a3"/>
        <w:jc w:val="both"/>
        <w:rPr>
          <w:b/>
          <w:sz w:val="24"/>
          <w:szCs w:val="24"/>
          <w:lang w:val="ru-RU"/>
        </w:rPr>
      </w:pPr>
      <w:r w:rsidRPr="00771146">
        <w:rPr>
          <w:b/>
          <w:sz w:val="24"/>
          <w:szCs w:val="24"/>
          <w:lang w:val="ru-RU"/>
        </w:rPr>
        <w:t>Открытый паевой инвестиционный фонд рыночных финансовых инструментов «</w:t>
      </w:r>
      <w:r w:rsidR="003A26F4" w:rsidRPr="003A26F4">
        <w:rPr>
          <w:b/>
          <w:color w:val="000000"/>
          <w:sz w:val="24"/>
          <w:szCs w:val="24"/>
          <w:lang w:val="ru-RU"/>
        </w:rPr>
        <w:t>БСПБ - Глобальный</w:t>
      </w:r>
      <w:r w:rsidRPr="00771146">
        <w:rPr>
          <w:b/>
          <w:sz w:val="24"/>
          <w:szCs w:val="24"/>
          <w:lang w:val="ru-RU"/>
        </w:rPr>
        <w:t>»: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Кредитная организация - Коммерческий департамент-2 ПАО «Банк «Санкт-Петербург» 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ИНН 7707583543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КПП 783501001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Расчетный счет 40701810890330500025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Корреспондентский счет 30101810900000000790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>БИК 044030790</w:t>
      </w:r>
    </w:p>
    <w:p w:rsidR="00A60ABA" w:rsidRPr="00771146" w:rsidRDefault="00A60ABA" w:rsidP="00A60ABA">
      <w:pPr>
        <w:pStyle w:val="a3"/>
        <w:jc w:val="both"/>
        <w:rPr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Получатель: </w:t>
      </w:r>
      <w:r w:rsidRPr="00771146">
        <w:rPr>
          <w:b/>
          <w:sz w:val="24"/>
          <w:szCs w:val="24"/>
          <w:lang w:val="ru-RU"/>
        </w:rPr>
        <w:t>ООО «БСПБ Капитал»</w:t>
      </w:r>
    </w:p>
    <w:p w:rsidR="00A60ABA" w:rsidRDefault="00A60ABA" w:rsidP="00A60ABA">
      <w:pPr>
        <w:pStyle w:val="a3"/>
        <w:jc w:val="both"/>
        <w:rPr>
          <w:b/>
          <w:sz w:val="24"/>
          <w:szCs w:val="24"/>
          <w:lang w:val="ru-RU"/>
        </w:rPr>
      </w:pPr>
      <w:r w:rsidRPr="00771146">
        <w:rPr>
          <w:sz w:val="24"/>
          <w:szCs w:val="24"/>
          <w:lang w:val="ru-RU"/>
        </w:rPr>
        <w:t xml:space="preserve">Назначение платежа: </w:t>
      </w:r>
      <w:r w:rsidRPr="00771146">
        <w:rPr>
          <w:b/>
          <w:sz w:val="24"/>
          <w:szCs w:val="24"/>
          <w:lang w:val="ru-RU"/>
        </w:rPr>
        <w:t xml:space="preserve">Оплата </w:t>
      </w:r>
      <w:r w:rsidR="001C0CBB" w:rsidRPr="00771146">
        <w:rPr>
          <w:b/>
          <w:sz w:val="24"/>
          <w:szCs w:val="24"/>
          <w:lang w:val="ru-RU"/>
        </w:rPr>
        <w:t xml:space="preserve">за приобретение инвестиционных паев </w:t>
      </w:r>
      <w:r w:rsidRPr="00771146">
        <w:rPr>
          <w:b/>
          <w:sz w:val="24"/>
          <w:szCs w:val="24"/>
          <w:lang w:val="ru-RU"/>
        </w:rPr>
        <w:t>Открытого паевого инвестиционного фонда рыночных финансовых инструментов «</w:t>
      </w:r>
      <w:r w:rsidR="003A26F4" w:rsidRPr="003A26F4">
        <w:rPr>
          <w:b/>
          <w:color w:val="000000"/>
          <w:sz w:val="24"/>
          <w:szCs w:val="24"/>
          <w:lang w:val="ru-RU"/>
        </w:rPr>
        <w:t>БСПБ - Глобальный</w:t>
      </w:r>
      <w:r w:rsidRPr="00771146">
        <w:rPr>
          <w:b/>
          <w:sz w:val="24"/>
          <w:szCs w:val="24"/>
          <w:lang w:val="ru-RU"/>
        </w:rPr>
        <w:t>» по заявке № __________________ от ____</w:t>
      </w:r>
      <w:r w:rsidRPr="00771146">
        <w:rPr>
          <w:sz w:val="24"/>
          <w:szCs w:val="24"/>
          <w:lang w:val="ru-RU"/>
        </w:rPr>
        <w:t>_______________</w:t>
      </w:r>
      <w:r w:rsidRPr="00771146">
        <w:rPr>
          <w:b/>
          <w:sz w:val="24"/>
          <w:szCs w:val="24"/>
          <w:lang w:val="ru-RU"/>
        </w:rPr>
        <w:t>. НДС не облагается.</w:t>
      </w:r>
    </w:p>
    <w:p w:rsidR="003A26F4" w:rsidRDefault="003A26F4" w:rsidP="00A60ABA">
      <w:pPr>
        <w:pStyle w:val="a3"/>
        <w:jc w:val="both"/>
        <w:rPr>
          <w:b/>
          <w:sz w:val="24"/>
          <w:szCs w:val="24"/>
          <w:lang w:val="ru-RU"/>
        </w:rPr>
      </w:pPr>
    </w:p>
    <w:p w:rsidR="003A26F4" w:rsidRDefault="003A26F4" w:rsidP="00A60ABA">
      <w:pPr>
        <w:pStyle w:val="a3"/>
        <w:jc w:val="both"/>
        <w:rPr>
          <w:b/>
          <w:sz w:val="24"/>
          <w:szCs w:val="24"/>
          <w:lang w:val="ru-RU"/>
        </w:rPr>
      </w:pPr>
    </w:p>
    <w:p w:rsidR="003A26F4" w:rsidRDefault="003A26F4" w:rsidP="00A60ABA">
      <w:pPr>
        <w:pStyle w:val="a3"/>
        <w:jc w:val="both"/>
        <w:rPr>
          <w:b/>
          <w:sz w:val="24"/>
          <w:szCs w:val="24"/>
          <w:lang w:val="ru-RU"/>
        </w:rPr>
      </w:pPr>
    </w:p>
    <w:p w:rsidR="003A26F4" w:rsidRDefault="003A26F4" w:rsidP="00A60ABA">
      <w:pPr>
        <w:pStyle w:val="a3"/>
        <w:jc w:val="both"/>
        <w:rPr>
          <w:b/>
          <w:sz w:val="24"/>
          <w:szCs w:val="24"/>
          <w:lang w:val="ru-RU"/>
        </w:rPr>
      </w:pPr>
    </w:p>
    <w:p w:rsidR="003A26F4" w:rsidRPr="002A70E4" w:rsidRDefault="003A26F4" w:rsidP="003A26F4">
      <w:pPr>
        <w:jc w:val="center"/>
        <w:rPr>
          <w:rFonts w:ascii="Times New Roman" w:hAnsi="Times New Roman"/>
          <w:b/>
          <w:sz w:val="24"/>
          <w:szCs w:val="24"/>
        </w:rPr>
      </w:pPr>
      <w:r w:rsidRPr="002A70E4">
        <w:rPr>
          <w:rFonts w:ascii="Times New Roman" w:hAnsi="Times New Roman"/>
          <w:b/>
          <w:sz w:val="24"/>
          <w:szCs w:val="24"/>
        </w:rPr>
        <w:t xml:space="preserve">РЕКВИЗИТЫ ДЛЯ ПЕРЕЧИСЛЕНИЯ ДЕНЕЖНЫХ СРЕДСТВ В ОПЛАТУ </w:t>
      </w:r>
    </w:p>
    <w:p w:rsidR="003A26F4" w:rsidRPr="002A70E4" w:rsidRDefault="003A26F4" w:rsidP="003A26F4">
      <w:pPr>
        <w:jc w:val="center"/>
        <w:rPr>
          <w:rFonts w:ascii="Times New Roman" w:hAnsi="Times New Roman"/>
          <w:b/>
          <w:sz w:val="24"/>
          <w:szCs w:val="24"/>
        </w:rPr>
      </w:pPr>
      <w:r w:rsidRPr="002A70E4">
        <w:rPr>
          <w:rFonts w:ascii="Times New Roman" w:hAnsi="Times New Roman"/>
          <w:b/>
          <w:sz w:val="24"/>
          <w:szCs w:val="24"/>
        </w:rPr>
        <w:t xml:space="preserve">ИНВЕСТИЦИОННЫХ ПАЕВ </w:t>
      </w:r>
    </w:p>
    <w:p w:rsidR="003A26F4" w:rsidRPr="002A70E4" w:rsidRDefault="003A26F4" w:rsidP="003A26F4">
      <w:pPr>
        <w:jc w:val="center"/>
        <w:rPr>
          <w:rFonts w:ascii="Times New Roman" w:hAnsi="Times New Roman"/>
          <w:b/>
          <w:sz w:val="24"/>
          <w:szCs w:val="24"/>
        </w:rPr>
      </w:pPr>
      <w:r w:rsidRPr="002A70E4">
        <w:rPr>
          <w:rFonts w:ascii="Times New Roman" w:hAnsi="Times New Roman"/>
          <w:b/>
          <w:sz w:val="24"/>
          <w:szCs w:val="24"/>
        </w:rPr>
        <w:t>Открытого паевого инвестиционного фонда рыночных финансовых инструментов «</w:t>
      </w:r>
      <w:r>
        <w:rPr>
          <w:rFonts w:ascii="Times New Roman" w:hAnsi="Times New Roman"/>
          <w:b/>
          <w:sz w:val="24"/>
          <w:szCs w:val="24"/>
        </w:rPr>
        <w:t xml:space="preserve">БСПБ - </w:t>
      </w:r>
      <w:r w:rsidRPr="002A70E4">
        <w:rPr>
          <w:rFonts w:ascii="Times New Roman" w:hAnsi="Times New Roman"/>
          <w:b/>
          <w:sz w:val="24"/>
          <w:szCs w:val="24"/>
        </w:rPr>
        <w:t>Сберегательный»</w:t>
      </w:r>
    </w:p>
    <w:p w:rsidR="003A26F4" w:rsidRDefault="003A26F4" w:rsidP="003A26F4">
      <w:pPr>
        <w:rPr>
          <w:rFonts w:ascii="Times New Roman" w:hAnsi="Times New Roman"/>
          <w:sz w:val="24"/>
          <w:szCs w:val="24"/>
        </w:rPr>
      </w:pPr>
    </w:p>
    <w:p w:rsidR="003A26F4" w:rsidRPr="002A70E4" w:rsidRDefault="003A26F4" w:rsidP="003A26F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26F4" w:rsidRPr="002A70E4" w:rsidRDefault="003A26F4" w:rsidP="003A26F4">
      <w:pPr>
        <w:pStyle w:val="a3"/>
        <w:jc w:val="both"/>
        <w:rPr>
          <w:b/>
          <w:sz w:val="24"/>
          <w:szCs w:val="24"/>
          <w:lang w:val="ru-RU"/>
        </w:rPr>
      </w:pPr>
      <w:r w:rsidRPr="002A70E4">
        <w:rPr>
          <w:b/>
          <w:sz w:val="24"/>
          <w:szCs w:val="24"/>
          <w:lang w:val="ru-RU"/>
        </w:rPr>
        <w:t>Открытый паевой инвестиционный фонд рыночных финансовых инструментов «</w:t>
      </w:r>
      <w:r>
        <w:rPr>
          <w:b/>
          <w:sz w:val="24"/>
          <w:szCs w:val="24"/>
          <w:lang w:val="ru-RU"/>
        </w:rPr>
        <w:t xml:space="preserve">БСПБ - </w:t>
      </w:r>
      <w:r w:rsidRPr="002A70E4">
        <w:rPr>
          <w:b/>
          <w:sz w:val="24"/>
          <w:szCs w:val="24"/>
          <w:lang w:val="ru-RU"/>
        </w:rPr>
        <w:t>Сберегательный»: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Кредитная организация - Коммерческий департамент-2 ПАО «Банк «Санкт-Петербург»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ИНН 7707583543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КПП 783501001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Расчетный счет 40701810290330500023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Корреспондентский счет 30101810900000000790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>БИК 044030790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 xml:space="preserve">Получатель: </w:t>
      </w:r>
      <w:r w:rsidRPr="002A70E4">
        <w:rPr>
          <w:b/>
          <w:sz w:val="24"/>
          <w:szCs w:val="24"/>
          <w:lang w:val="ru-RU"/>
        </w:rPr>
        <w:t>ООО «БСПБ Капитал»</w:t>
      </w:r>
    </w:p>
    <w:p w:rsidR="003A26F4" w:rsidRPr="002A70E4" w:rsidRDefault="003A26F4" w:rsidP="003A26F4">
      <w:pPr>
        <w:pStyle w:val="a3"/>
        <w:jc w:val="both"/>
        <w:rPr>
          <w:sz w:val="24"/>
          <w:szCs w:val="24"/>
          <w:lang w:val="ru-RU"/>
        </w:rPr>
      </w:pPr>
      <w:r w:rsidRPr="002A70E4">
        <w:rPr>
          <w:sz w:val="24"/>
          <w:szCs w:val="24"/>
          <w:lang w:val="ru-RU"/>
        </w:rPr>
        <w:t xml:space="preserve">Назначение платежа: </w:t>
      </w:r>
      <w:r w:rsidRPr="002A70E4">
        <w:rPr>
          <w:b/>
          <w:sz w:val="24"/>
          <w:szCs w:val="24"/>
          <w:lang w:val="ru-RU"/>
        </w:rPr>
        <w:t>Оплата за приобретение инвестиционных паев Открытого паевого инвестиционного фонда рыночных финансовых инструментов «</w:t>
      </w:r>
      <w:r>
        <w:rPr>
          <w:b/>
          <w:sz w:val="24"/>
          <w:szCs w:val="24"/>
          <w:lang w:val="ru-RU"/>
        </w:rPr>
        <w:t xml:space="preserve">БСПБ - </w:t>
      </w:r>
      <w:r w:rsidRPr="002A70E4">
        <w:rPr>
          <w:b/>
          <w:sz w:val="24"/>
          <w:szCs w:val="24"/>
          <w:lang w:val="ru-RU"/>
        </w:rPr>
        <w:t>Сберегательный» по заявке № __________________ от ____</w:t>
      </w:r>
      <w:r w:rsidRPr="002A70E4">
        <w:rPr>
          <w:sz w:val="24"/>
          <w:szCs w:val="24"/>
          <w:lang w:val="ru-RU"/>
        </w:rPr>
        <w:t>_______________</w:t>
      </w:r>
      <w:r w:rsidRPr="002A70E4">
        <w:rPr>
          <w:b/>
          <w:sz w:val="24"/>
          <w:szCs w:val="24"/>
          <w:lang w:val="ru-RU"/>
        </w:rPr>
        <w:t>. НДС не облагается.</w:t>
      </w:r>
    </w:p>
    <w:p w:rsidR="003A26F4" w:rsidRDefault="003A26F4" w:rsidP="003A26F4"/>
    <w:p w:rsidR="003A26F4" w:rsidRPr="00771146" w:rsidRDefault="003A26F4" w:rsidP="00A60ABA">
      <w:pPr>
        <w:pStyle w:val="a3"/>
        <w:jc w:val="both"/>
        <w:rPr>
          <w:b/>
          <w:sz w:val="24"/>
          <w:szCs w:val="24"/>
          <w:lang w:val="ru-RU"/>
        </w:rPr>
      </w:pPr>
    </w:p>
    <w:sectPr w:rsidR="003A26F4" w:rsidRPr="0077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A7082"/>
    <w:multiLevelType w:val="hybridMultilevel"/>
    <w:tmpl w:val="BF5E18C2"/>
    <w:lvl w:ilvl="0" w:tplc="B628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80948" w:tentative="1">
      <w:start w:val="1"/>
      <w:numFmt w:val="lowerLetter"/>
      <w:lvlText w:val="%2."/>
      <w:lvlJc w:val="left"/>
      <w:pPr>
        <w:ind w:left="1440" w:hanging="360"/>
      </w:pPr>
    </w:lvl>
    <w:lvl w:ilvl="2" w:tplc="574428F6" w:tentative="1">
      <w:start w:val="1"/>
      <w:numFmt w:val="lowerRoman"/>
      <w:lvlText w:val="%3."/>
      <w:lvlJc w:val="right"/>
      <w:pPr>
        <w:ind w:left="2160" w:hanging="180"/>
      </w:pPr>
    </w:lvl>
    <w:lvl w:ilvl="3" w:tplc="D3AC06C2" w:tentative="1">
      <w:start w:val="1"/>
      <w:numFmt w:val="decimal"/>
      <w:lvlText w:val="%4."/>
      <w:lvlJc w:val="left"/>
      <w:pPr>
        <w:ind w:left="2880" w:hanging="360"/>
      </w:pPr>
    </w:lvl>
    <w:lvl w:ilvl="4" w:tplc="9DA2C06E" w:tentative="1">
      <w:start w:val="1"/>
      <w:numFmt w:val="lowerLetter"/>
      <w:lvlText w:val="%5."/>
      <w:lvlJc w:val="left"/>
      <w:pPr>
        <w:ind w:left="3600" w:hanging="360"/>
      </w:pPr>
    </w:lvl>
    <w:lvl w:ilvl="5" w:tplc="F24E3C12" w:tentative="1">
      <w:start w:val="1"/>
      <w:numFmt w:val="lowerRoman"/>
      <w:lvlText w:val="%6."/>
      <w:lvlJc w:val="right"/>
      <w:pPr>
        <w:ind w:left="4320" w:hanging="180"/>
      </w:pPr>
    </w:lvl>
    <w:lvl w:ilvl="6" w:tplc="CFC09F4C" w:tentative="1">
      <w:start w:val="1"/>
      <w:numFmt w:val="decimal"/>
      <w:lvlText w:val="%7."/>
      <w:lvlJc w:val="left"/>
      <w:pPr>
        <w:ind w:left="5040" w:hanging="360"/>
      </w:pPr>
    </w:lvl>
    <w:lvl w:ilvl="7" w:tplc="A02EAB8A" w:tentative="1">
      <w:start w:val="1"/>
      <w:numFmt w:val="lowerLetter"/>
      <w:lvlText w:val="%8."/>
      <w:lvlJc w:val="left"/>
      <w:pPr>
        <w:ind w:left="5760" w:hanging="360"/>
      </w:pPr>
    </w:lvl>
    <w:lvl w:ilvl="8" w:tplc="5A084C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6"/>
    <w:rsid w:val="001C0CBB"/>
    <w:rsid w:val="003A26F4"/>
    <w:rsid w:val="0063137F"/>
    <w:rsid w:val="00771146"/>
    <w:rsid w:val="007B6238"/>
    <w:rsid w:val="00A60ABA"/>
    <w:rsid w:val="00A80B31"/>
    <w:rsid w:val="00E6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32AF1-2656-4185-B666-EA34738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1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B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60ABA"/>
    <w:pPr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"Банк "Санкт-Петербург"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Чичеринова Наталья Вадимовна</dc:creator>
  <cp:keywords/>
  <dc:description/>
  <cp:lastModifiedBy>Чичеринова Наталья Вадимовна</cp:lastModifiedBy>
  <cp:revision>2</cp:revision>
  <dcterms:created xsi:type="dcterms:W3CDTF">2019-02-20T07:19:00Z</dcterms:created>
  <dcterms:modified xsi:type="dcterms:W3CDTF">2019-02-20T07:19:00Z</dcterms:modified>
</cp:coreProperties>
</file>